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FA645B" w:rsidRPr="00551700" w:rsidTr="00E82FD7">
        <w:trPr>
          <w:cantSplit/>
          <w:trHeight w:hRule="exact" w:val="1474"/>
        </w:trPr>
        <w:tc>
          <w:tcPr>
            <w:tcW w:w="9639" w:type="dxa"/>
            <w:gridSpan w:val="2"/>
          </w:tcPr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</w:rPr>
              <w:drawing>
                <wp:inline distT="0" distB="0" distL="0" distR="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FA645B" w:rsidRPr="00551700" w:rsidRDefault="00FA645B" w:rsidP="00E82FD7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FA645B" w:rsidRPr="00551700" w:rsidRDefault="00FA645B" w:rsidP="00E82FD7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FA645B" w:rsidRPr="00551700" w:rsidRDefault="00FA645B" w:rsidP="00E82FD7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FA645B" w:rsidTr="00E82FD7">
        <w:trPr>
          <w:cantSplit/>
          <w:trHeight w:hRule="exact" w:val="1505"/>
        </w:trPr>
        <w:tc>
          <w:tcPr>
            <w:tcW w:w="9639" w:type="dxa"/>
            <w:gridSpan w:val="2"/>
          </w:tcPr>
          <w:p w:rsidR="00FA645B" w:rsidRPr="009C1280" w:rsidRDefault="00FA645B" w:rsidP="00E82FD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FA645B" w:rsidRPr="009C1280" w:rsidRDefault="00FA645B" w:rsidP="00E82FD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FA645B" w:rsidRPr="000E3067" w:rsidRDefault="00FA645B" w:rsidP="00E82FD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FA645B" w:rsidRPr="000E3067" w:rsidRDefault="00FA645B" w:rsidP="00E82FD7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FA645B" w:rsidRDefault="00FA645B" w:rsidP="00E82FD7">
            <w:pPr>
              <w:spacing w:before="120"/>
              <w:jc w:val="center"/>
              <w:rPr>
                <w:noProof/>
              </w:rPr>
            </w:pPr>
            <w:r w:rsidRPr="000E3067">
              <w:rPr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FA645B" w:rsidRPr="00551700" w:rsidTr="00E82FD7">
        <w:trPr>
          <w:cantSplit/>
          <w:trHeight w:hRule="exact" w:val="340"/>
        </w:trPr>
        <w:tc>
          <w:tcPr>
            <w:tcW w:w="4819" w:type="dxa"/>
            <w:vAlign w:val="bottom"/>
          </w:tcPr>
          <w:p w:rsidR="00FA645B" w:rsidRPr="00551700" w:rsidRDefault="00FA645B" w:rsidP="00FA645B">
            <w:pPr>
              <w:rPr>
                <w:rFonts w:ascii="Calibri" w:hAnsi="Calibri"/>
                <w:b/>
                <w:bCs/>
                <w:color w:val="333333"/>
                <w:sz w:val="28"/>
              </w:rPr>
            </w:pPr>
            <w:r>
              <w:rPr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от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26.07.2021</w:t>
            </w:r>
          </w:p>
        </w:tc>
        <w:tc>
          <w:tcPr>
            <w:tcW w:w="4820" w:type="dxa"/>
            <w:vAlign w:val="bottom"/>
          </w:tcPr>
          <w:p w:rsidR="00FA645B" w:rsidRPr="00551700" w:rsidRDefault="00FA645B" w:rsidP="00FA645B">
            <w:pPr>
              <w:jc w:val="center"/>
              <w:rPr>
                <w:rFonts w:ascii="Calibri" w:hAnsi="Calibri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hAnsi="Calibri"/>
                <w:b/>
                <w:bCs/>
                <w:color w:val="333333"/>
              </w:rPr>
              <w:t xml:space="preserve">           </w:t>
            </w:r>
            <w:r w:rsidRPr="009C1280">
              <w:rPr>
                <w:b/>
                <w:bCs/>
                <w:color w:val="333333"/>
                <w:sz w:val="28"/>
                <w:szCs w:val="20"/>
              </w:rPr>
              <w:t>№</w:t>
            </w:r>
            <w:r>
              <w:rPr>
                <w:b/>
                <w:bCs/>
                <w:color w:val="333333"/>
                <w:sz w:val="28"/>
                <w:szCs w:val="20"/>
              </w:rPr>
              <w:t xml:space="preserve"> 472</w:t>
            </w:r>
          </w:p>
        </w:tc>
      </w:tr>
      <w:tr w:rsidR="00FA645B" w:rsidRPr="00551700" w:rsidTr="00E82FD7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FA645B" w:rsidRPr="00551700" w:rsidRDefault="00FA645B" w:rsidP="00E82FD7">
            <w:pPr>
              <w:jc w:val="center"/>
              <w:rPr>
                <w:rFonts w:ascii="Calibri" w:hAnsi="Calibri"/>
                <w:color w:val="333333"/>
              </w:rPr>
            </w:pPr>
            <w:r w:rsidRPr="009C1280">
              <w:rPr>
                <w:color w:val="333333"/>
                <w:szCs w:val="20"/>
              </w:rPr>
              <w:t>ст-ца Старощербиновская</w:t>
            </w:r>
          </w:p>
        </w:tc>
      </w:tr>
    </w:tbl>
    <w:p w:rsidR="00C425A0" w:rsidRDefault="00C425A0" w:rsidP="00C425A0">
      <w:pPr>
        <w:ind w:left="540" w:right="638"/>
        <w:jc w:val="center"/>
        <w:rPr>
          <w:b/>
          <w:sz w:val="28"/>
          <w:szCs w:val="28"/>
        </w:rPr>
      </w:pP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Об утверждении </w:t>
      </w:r>
      <w:hyperlink w:anchor="Par35" w:history="1">
        <w:r w:rsidR="00473617">
          <w:rPr>
            <w:b/>
            <w:sz w:val="28"/>
            <w:szCs w:val="28"/>
          </w:rPr>
          <w:t>Р</w:t>
        </w:r>
        <w:r w:rsidRPr="00C425A0">
          <w:rPr>
            <w:b/>
            <w:sz w:val="28"/>
            <w:szCs w:val="28"/>
          </w:rPr>
          <w:t>егламент</w:t>
        </w:r>
      </w:hyperlink>
      <w:r w:rsidRPr="00C425A0">
        <w:rPr>
          <w:b/>
          <w:sz w:val="28"/>
          <w:szCs w:val="28"/>
        </w:rPr>
        <w:t>а проведения ведомственного</w:t>
      </w: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контроля в сфере закупок товаров, работ, услуг для </w:t>
      </w: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обеспечения муниципальных  нужд администрации </w:t>
      </w:r>
    </w:p>
    <w:p w:rsidR="00C425A0" w:rsidRPr="00C425A0" w:rsidRDefault="00C425A0" w:rsidP="00C425A0">
      <w:pPr>
        <w:ind w:left="540" w:right="638"/>
        <w:jc w:val="center"/>
        <w:rPr>
          <w:b/>
          <w:sz w:val="28"/>
          <w:szCs w:val="28"/>
        </w:rPr>
      </w:pPr>
      <w:r w:rsidRPr="00C425A0">
        <w:rPr>
          <w:b/>
          <w:sz w:val="28"/>
          <w:szCs w:val="28"/>
        </w:rPr>
        <w:t xml:space="preserve">муниципального образования Щербиновский район </w:t>
      </w:r>
    </w:p>
    <w:p w:rsidR="002735BA" w:rsidRPr="00C425A0" w:rsidRDefault="002735BA" w:rsidP="00C425A0">
      <w:pPr>
        <w:rPr>
          <w:sz w:val="28"/>
          <w:szCs w:val="28"/>
        </w:rPr>
      </w:pPr>
    </w:p>
    <w:p w:rsidR="00C425A0" w:rsidRPr="002735BA" w:rsidRDefault="00C425A0" w:rsidP="002735BA">
      <w:pPr>
        <w:widowControl w:val="0"/>
        <w:ind w:firstLine="709"/>
        <w:jc w:val="both"/>
        <w:rPr>
          <w:sz w:val="28"/>
          <w:szCs w:val="28"/>
        </w:rPr>
      </w:pPr>
      <w:r w:rsidRPr="002735BA">
        <w:rPr>
          <w:sz w:val="28"/>
          <w:szCs w:val="28"/>
        </w:rPr>
        <w:t xml:space="preserve">В соответствии со статьей 100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муниципального образования Щербиновский район от </w:t>
      </w:r>
      <w:r w:rsidR="00AD4D20" w:rsidRPr="002735BA">
        <w:rPr>
          <w:sz w:val="28"/>
          <w:szCs w:val="28"/>
        </w:rPr>
        <w:t>2</w:t>
      </w:r>
      <w:r w:rsidRPr="002735BA">
        <w:rPr>
          <w:sz w:val="28"/>
          <w:szCs w:val="28"/>
        </w:rPr>
        <w:t xml:space="preserve"> </w:t>
      </w:r>
      <w:r w:rsidR="00AD4D20" w:rsidRPr="002735BA">
        <w:rPr>
          <w:sz w:val="28"/>
          <w:szCs w:val="28"/>
        </w:rPr>
        <w:t>и</w:t>
      </w:r>
      <w:r w:rsidR="00AD4D20" w:rsidRPr="002735BA">
        <w:rPr>
          <w:sz w:val="28"/>
          <w:szCs w:val="28"/>
        </w:rPr>
        <w:t>ю</w:t>
      </w:r>
      <w:r w:rsidRPr="002735BA">
        <w:rPr>
          <w:sz w:val="28"/>
          <w:szCs w:val="28"/>
        </w:rPr>
        <w:t xml:space="preserve">ля 2021 года № </w:t>
      </w:r>
      <w:r w:rsidR="00AD4D20" w:rsidRPr="002735BA">
        <w:rPr>
          <w:sz w:val="28"/>
          <w:szCs w:val="28"/>
        </w:rPr>
        <w:t>425</w:t>
      </w:r>
      <w:r w:rsidRPr="002735BA">
        <w:rPr>
          <w:sz w:val="28"/>
          <w:szCs w:val="28"/>
        </w:rPr>
        <w:t xml:space="preserve"> «Об утверждении Порядка осуществления ведомственн</w:t>
      </w:r>
      <w:r w:rsidRPr="002735BA">
        <w:rPr>
          <w:sz w:val="28"/>
          <w:szCs w:val="28"/>
        </w:rPr>
        <w:t>о</w:t>
      </w:r>
      <w:r w:rsidRPr="002735BA">
        <w:rPr>
          <w:sz w:val="28"/>
          <w:szCs w:val="28"/>
        </w:rPr>
        <w:t>го контроля за соблюдением законодательства Российской Федерации и иных нормативных правовых актов о контрактной системе в сфере закупок тов</w:t>
      </w:r>
      <w:r w:rsidRPr="002735BA">
        <w:rPr>
          <w:sz w:val="28"/>
          <w:szCs w:val="28"/>
        </w:rPr>
        <w:t>а</w:t>
      </w:r>
      <w:r w:rsidRPr="002735BA">
        <w:rPr>
          <w:sz w:val="28"/>
          <w:szCs w:val="28"/>
        </w:rPr>
        <w:t>ров, работ, услуг для обеспечения муниципальных нужд муниципального о</w:t>
      </w:r>
      <w:r w:rsidRPr="002735BA">
        <w:rPr>
          <w:sz w:val="28"/>
          <w:szCs w:val="28"/>
        </w:rPr>
        <w:t>б</w:t>
      </w:r>
      <w:r w:rsidRPr="002735BA">
        <w:rPr>
          <w:sz w:val="28"/>
          <w:szCs w:val="28"/>
        </w:rPr>
        <w:t>разования Щербиновский район»</w:t>
      </w:r>
      <w:bookmarkStart w:id="0" w:name="_GoBack"/>
      <w:bookmarkEnd w:id="0"/>
      <w:r w:rsidRPr="002735BA">
        <w:rPr>
          <w:sz w:val="28"/>
          <w:szCs w:val="28"/>
        </w:rPr>
        <w:t xml:space="preserve"> п о с т а н о в л я ю:</w:t>
      </w:r>
    </w:p>
    <w:p w:rsidR="00C425A0" w:rsidRPr="002735BA" w:rsidRDefault="00C425A0" w:rsidP="002735BA">
      <w:pPr>
        <w:widowControl w:val="0"/>
        <w:ind w:firstLine="709"/>
        <w:jc w:val="both"/>
        <w:rPr>
          <w:sz w:val="28"/>
          <w:szCs w:val="28"/>
        </w:rPr>
      </w:pPr>
      <w:r w:rsidRPr="002735BA">
        <w:rPr>
          <w:sz w:val="28"/>
          <w:szCs w:val="28"/>
        </w:rPr>
        <w:t xml:space="preserve">1. Утвердить </w:t>
      </w:r>
      <w:hyperlink w:anchor="Par35" w:history="1">
        <w:r w:rsidRPr="002735BA">
          <w:rPr>
            <w:sz w:val="28"/>
            <w:szCs w:val="28"/>
          </w:rPr>
          <w:t>регламент</w:t>
        </w:r>
      </w:hyperlink>
      <w:r w:rsidRPr="002735BA">
        <w:rPr>
          <w:sz w:val="28"/>
          <w:szCs w:val="28"/>
        </w:rPr>
        <w:t xml:space="preserve"> проведения ведомственного контроля в сфере закупок товаров, работ, услуг для обеспечения муниципальных  нужд адм</w:t>
      </w:r>
      <w:r w:rsidRPr="002735BA">
        <w:rPr>
          <w:sz w:val="28"/>
          <w:szCs w:val="28"/>
        </w:rPr>
        <w:t>и</w:t>
      </w:r>
      <w:r w:rsidRPr="002735BA">
        <w:rPr>
          <w:sz w:val="28"/>
          <w:szCs w:val="28"/>
        </w:rPr>
        <w:t>нистрации муниципального образования Щербиновский район (прилагается).</w:t>
      </w:r>
    </w:p>
    <w:p w:rsidR="00C425A0" w:rsidRPr="002735BA" w:rsidRDefault="00C425A0" w:rsidP="002735BA">
      <w:pPr>
        <w:widowControl w:val="0"/>
        <w:ind w:firstLine="709"/>
        <w:jc w:val="both"/>
        <w:rPr>
          <w:sz w:val="28"/>
          <w:szCs w:val="28"/>
        </w:rPr>
      </w:pPr>
      <w:r w:rsidRPr="002735BA">
        <w:rPr>
          <w:sz w:val="28"/>
          <w:szCs w:val="28"/>
        </w:rPr>
        <w:t>2. Признать утратившим силу постановление администрации муниц</w:t>
      </w:r>
      <w:r w:rsidRPr="002735BA">
        <w:rPr>
          <w:sz w:val="28"/>
          <w:szCs w:val="28"/>
        </w:rPr>
        <w:t>и</w:t>
      </w:r>
      <w:r w:rsidRPr="002735BA">
        <w:rPr>
          <w:sz w:val="28"/>
          <w:szCs w:val="28"/>
        </w:rPr>
        <w:t xml:space="preserve">пального образования Щербиновский район от 2 июня 2015 года № 281 «Об утверждении </w:t>
      </w:r>
      <w:hyperlink w:anchor="Par35" w:history="1">
        <w:r w:rsidRPr="002735BA">
          <w:rPr>
            <w:sz w:val="28"/>
            <w:szCs w:val="28"/>
          </w:rPr>
          <w:t>регламент</w:t>
        </w:r>
      </w:hyperlink>
      <w:r w:rsidRPr="002735BA">
        <w:rPr>
          <w:sz w:val="28"/>
          <w:szCs w:val="28"/>
        </w:rPr>
        <w:t>а проведения ведомственного</w:t>
      </w:r>
      <w:r w:rsidR="00AF1272" w:rsidRPr="002735BA">
        <w:rPr>
          <w:sz w:val="28"/>
          <w:szCs w:val="28"/>
        </w:rPr>
        <w:t xml:space="preserve"> </w:t>
      </w:r>
      <w:r w:rsidRPr="002735BA">
        <w:rPr>
          <w:sz w:val="28"/>
          <w:szCs w:val="28"/>
        </w:rPr>
        <w:t>контроля в сфере зак</w:t>
      </w:r>
      <w:r w:rsidRPr="002735BA">
        <w:rPr>
          <w:sz w:val="28"/>
          <w:szCs w:val="28"/>
        </w:rPr>
        <w:t>у</w:t>
      </w:r>
      <w:r w:rsidRPr="002735BA">
        <w:rPr>
          <w:sz w:val="28"/>
          <w:szCs w:val="28"/>
        </w:rPr>
        <w:t>пок товаров, работ, услуг для обеспечения муниципальных  нужд админис</w:t>
      </w:r>
      <w:r w:rsidRPr="002735BA">
        <w:rPr>
          <w:sz w:val="28"/>
          <w:szCs w:val="28"/>
        </w:rPr>
        <w:t>т</w:t>
      </w:r>
      <w:r w:rsidRPr="002735BA">
        <w:rPr>
          <w:sz w:val="28"/>
          <w:szCs w:val="28"/>
        </w:rPr>
        <w:t>рации муниципального образования Щербиновский район</w:t>
      </w:r>
      <w:r w:rsidR="00AF1272" w:rsidRPr="002735BA">
        <w:rPr>
          <w:sz w:val="28"/>
          <w:szCs w:val="28"/>
        </w:rPr>
        <w:t>».</w:t>
      </w:r>
      <w:r w:rsidRPr="002735BA">
        <w:rPr>
          <w:sz w:val="28"/>
          <w:szCs w:val="28"/>
        </w:rPr>
        <w:t xml:space="preserve"> </w:t>
      </w:r>
    </w:p>
    <w:p w:rsidR="00C425A0" w:rsidRPr="002735BA" w:rsidRDefault="00C425A0" w:rsidP="002735BA">
      <w:pPr>
        <w:widowControl w:val="0"/>
        <w:ind w:firstLine="709"/>
        <w:jc w:val="both"/>
        <w:rPr>
          <w:sz w:val="28"/>
          <w:szCs w:val="28"/>
        </w:rPr>
      </w:pPr>
      <w:r w:rsidRPr="002735BA">
        <w:rPr>
          <w:sz w:val="28"/>
          <w:szCs w:val="28"/>
        </w:rPr>
        <w:t xml:space="preserve">3. Отделу по взаимодействию с органами местного самоуправления  администрации муниципального образования Щербиновский район </w:t>
      </w:r>
      <w:r w:rsidR="002735BA" w:rsidRPr="002735BA">
        <w:rPr>
          <w:sz w:val="28"/>
          <w:szCs w:val="28"/>
        </w:rPr>
        <w:t xml:space="preserve">           </w:t>
      </w:r>
      <w:r w:rsidRPr="002735BA">
        <w:rPr>
          <w:sz w:val="28"/>
          <w:szCs w:val="28"/>
        </w:rPr>
        <w:t>(Терещенко) разместить настоящее постановление на официальном сайте а</w:t>
      </w:r>
      <w:r w:rsidRPr="002735BA">
        <w:rPr>
          <w:sz w:val="28"/>
          <w:szCs w:val="28"/>
        </w:rPr>
        <w:t>д</w:t>
      </w:r>
      <w:r w:rsidRPr="002735BA">
        <w:rPr>
          <w:sz w:val="28"/>
          <w:szCs w:val="28"/>
        </w:rPr>
        <w:t>министрации муниципального образования Щербиновский район.</w:t>
      </w:r>
    </w:p>
    <w:p w:rsidR="00C425A0" w:rsidRPr="002735BA" w:rsidRDefault="00C425A0" w:rsidP="002735BA">
      <w:pPr>
        <w:widowControl w:val="0"/>
        <w:ind w:firstLine="709"/>
        <w:jc w:val="both"/>
        <w:rPr>
          <w:sz w:val="28"/>
          <w:szCs w:val="28"/>
        </w:rPr>
      </w:pPr>
      <w:r w:rsidRPr="002735BA">
        <w:rPr>
          <w:sz w:val="28"/>
          <w:szCs w:val="28"/>
        </w:rPr>
        <w:t>4. Отделу муниципальной службы, кадровой политики и делопроизво</w:t>
      </w:r>
      <w:r w:rsidRPr="002735BA">
        <w:rPr>
          <w:sz w:val="28"/>
          <w:szCs w:val="28"/>
        </w:rPr>
        <w:t>д</w:t>
      </w:r>
      <w:r w:rsidRPr="002735BA">
        <w:rPr>
          <w:sz w:val="28"/>
          <w:szCs w:val="28"/>
        </w:rPr>
        <w:t>ства администрации муниципального образования Щербиновский район опубликовать настоящее постановление в периодическом печатном издании «Информационный бюллетень органов местного самоуправления муниц</w:t>
      </w:r>
      <w:r w:rsidRPr="002735BA">
        <w:rPr>
          <w:sz w:val="28"/>
          <w:szCs w:val="28"/>
        </w:rPr>
        <w:t>и</w:t>
      </w:r>
      <w:r w:rsidRPr="002735BA">
        <w:rPr>
          <w:sz w:val="28"/>
          <w:szCs w:val="28"/>
        </w:rPr>
        <w:t>пального образования Щербиновский район».</w:t>
      </w:r>
    </w:p>
    <w:p w:rsidR="00C425A0" w:rsidRPr="002735BA" w:rsidRDefault="00C425A0" w:rsidP="002735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5BA">
        <w:rPr>
          <w:rFonts w:ascii="Times New Roman" w:hAnsi="Times New Roman" w:cs="Times New Roman"/>
          <w:sz w:val="28"/>
          <w:szCs w:val="28"/>
        </w:rPr>
        <w:t>5. Контроль за выполнением настоящего постановления оставляю за собой.</w:t>
      </w:r>
    </w:p>
    <w:p w:rsidR="00C425A0" w:rsidRPr="002735BA" w:rsidRDefault="00C425A0" w:rsidP="002735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5BA">
        <w:rPr>
          <w:rFonts w:ascii="Times New Roman" w:hAnsi="Times New Roman" w:cs="Times New Roman"/>
          <w:sz w:val="28"/>
          <w:szCs w:val="28"/>
        </w:rPr>
        <w:lastRenderedPageBreak/>
        <w:t>6. Постановление вступает в силу на следующий день после его офиц</w:t>
      </w:r>
      <w:r w:rsidRPr="002735BA">
        <w:rPr>
          <w:rFonts w:ascii="Times New Roman" w:hAnsi="Times New Roman" w:cs="Times New Roman"/>
          <w:sz w:val="28"/>
          <w:szCs w:val="28"/>
        </w:rPr>
        <w:t>и</w:t>
      </w:r>
      <w:r w:rsidRPr="002735BA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C425A0" w:rsidRDefault="00C425A0" w:rsidP="00C425A0">
      <w:pPr>
        <w:jc w:val="both"/>
        <w:rPr>
          <w:sz w:val="28"/>
          <w:szCs w:val="28"/>
        </w:rPr>
      </w:pPr>
    </w:p>
    <w:p w:rsidR="00AF1272" w:rsidRDefault="00AF1272" w:rsidP="00C425A0">
      <w:pPr>
        <w:jc w:val="both"/>
        <w:rPr>
          <w:sz w:val="28"/>
          <w:szCs w:val="28"/>
        </w:rPr>
      </w:pPr>
    </w:p>
    <w:p w:rsidR="00AF1272" w:rsidRPr="00C425A0" w:rsidRDefault="00AF1272" w:rsidP="00C425A0">
      <w:pPr>
        <w:jc w:val="both"/>
        <w:rPr>
          <w:sz w:val="28"/>
          <w:szCs w:val="28"/>
        </w:rPr>
      </w:pPr>
    </w:p>
    <w:p w:rsidR="00AF1272" w:rsidRDefault="00C425A0" w:rsidP="00C425A0">
      <w:pPr>
        <w:jc w:val="both"/>
        <w:rPr>
          <w:sz w:val="28"/>
          <w:szCs w:val="28"/>
        </w:rPr>
      </w:pPr>
      <w:r w:rsidRPr="00C425A0">
        <w:rPr>
          <w:sz w:val="28"/>
          <w:szCs w:val="28"/>
        </w:rPr>
        <w:t xml:space="preserve">Исполняющий </w:t>
      </w:r>
      <w:r w:rsidR="00AF1272">
        <w:rPr>
          <w:sz w:val="28"/>
          <w:szCs w:val="28"/>
        </w:rPr>
        <w:t>полномочия</w:t>
      </w:r>
      <w:r w:rsidR="00727E26">
        <w:rPr>
          <w:sz w:val="28"/>
          <w:szCs w:val="28"/>
        </w:rPr>
        <w:t xml:space="preserve"> главы</w:t>
      </w:r>
    </w:p>
    <w:p w:rsidR="00727E26" w:rsidRDefault="00C425A0" w:rsidP="00C425A0">
      <w:pPr>
        <w:jc w:val="both"/>
        <w:rPr>
          <w:sz w:val="28"/>
          <w:szCs w:val="28"/>
        </w:rPr>
      </w:pPr>
      <w:r w:rsidRPr="00C425A0">
        <w:rPr>
          <w:sz w:val="28"/>
          <w:szCs w:val="28"/>
        </w:rPr>
        <w:t xml:space="preserve">муниципального образования </w:t>
      </w:r>
    </w:p>
    <w:p w:rsidR="00C425A0" w:rsidRDefault="00727E26" w:rsidP="00C425A0">
      <w:pPr>
        <w:jc w:val="both"/>
        <w:rPr>
          <w:sz w:val="28"/>
          <w:szCs w:val="28"/>
        </w:rPr>
      </w:pPr>
      <w:r>
        <w:rPr>
          <w:sz w:val="28"/>
          <w:szCs w:val="28"/>
        </w:rPr>
        <w:t>Щ</w:t>
      </w:r>
      <w:r w:rsidR="00C425A0" w:rsidRPr="00C425A0">
        <w:rPr>
          <w:sz w:val="28"/>
          <w:szCs w:val="28"/>
        </w:rPr>
        <w:t xml:space="preserve">ербиновский район                          </w:t>
      </w:r>
      <w:r>
        <w:rPr>
          <w:sz w:val="28"/>
          <w:szCs w:val="28"/>
        </w:rPr>
        <w:t xml:space="preserve">                   </w:t>
      </w:r>
      <w:r w:rsidR="00C425A0" w:rsidRPr="00C425A0">
        <w:rPr>
          <w:sz w:val="28"/>
          <w:szCs w:val="28"/>
        </w:rPr>
        <w:t xml:space="preserve">    </w:t>
      </w:r>
      <w:r w:rsidR="00AF1272">
        <w:rPr>
          <w:sz w:val="28"/>
          <w:szCs w:val="28"/>
        </w:rPr>
        <w:t xml:space="preserve">                      </w:t>
      </w:r>
      <w:r w:rsidR="00C425A0" w:rsidRPr="00C425A0">
        <w:rPr>
          <w:sz w:val="28"/>
          <w:szCs w:val="28"/>
        </w:rPr>
        <w:t xml:space="preserve"> </w:t>
      </w:r>
      <w:r w:rsidR="00AF1272">
        <w:rPr>
          <w:sz w:val="28"/>
          <w:szCs w:val="28"/>
        </w:rPr>
        <w:t>В.А. Савина</w:t>
      </w:r>
    </w:p>
    <w:p w:rsidR="00FA645B" w:rsidRDefault="00FA645B" w:rsidP="00C425A0">
      <w:pPr>
        <w:jc w:val="both"/>
        <w:rPr>
          <w:sz w:val="28"/>
          <w:szCs w:val="28"/>
        </w:rPr>
      </w:pPr>
    </w:p>
    <w:p w:rsidR="00FA645B" w:rsidRDefault="00FA645B" w:rsidP="00C425A0">
      <w:pPr>
        <w:jc w:val="both"/>
        <w:rPr>
          <w:sz w:val="28"/>
          <w:szCs w:val="28"/>
        </w:rPr>
      </w:pPr>
    </w:p>
    <w:p w:rsidR="00FA645B" w:rsidRDefault="00FA645B" w:rsidP="00C425A0">
      <w:pPr>
        <w:jc w:val="both"/>
        <w:rPr>
          <w:sz w:val="28"/>
          <w:szCs w:val="28"/>
        </w:rPr>
      </w:pP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hanging="90"/>
        <w:jc w:val="right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firstLine="336"/>
        <w:jc w:val="right"/>
        <w:rPr>
          <w:rFonts w:ascii="Times New Roman" w:hAnsi="Times New Roman" w:cs="Times New Roman"/>
          <w:sz w:val="28"/>
          <w:szCs w:val="28"/>
        </w:rPr>
      </w:pP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hanging="426"/>
        <w:jc w:val="right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УТВЕРЖДЕН</w:t>
      </w: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hanging="426"/>
        <w:jc w:val="right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постановлением администр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ции</w:t>
      </w: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hanging="426"/>
        <w:jc w:val="right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муниципального образования</w:t>
      </w: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hanging="426"/>
        <w:jc w:val="right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Щербиновский район</w:t>
      </w:r>
    </w:p>
    <w:p w:rsidR="00FA645B" w:rsidRPr="00D164DC" w:rsidRDefault="00FA645B" w:rsidP="00FA645B">
      <w:pPr>
        <w:pStyle w:val="a7"/>
        <w:shd w:val="clear" w:color="auto" w:fill="auto"/>
        <w:spacing w:line="240" w:lineRule="auto"/>
        <w:ind w:left="5387" w:hanging="426"/>
        <w:jc w:val="right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26.07.2021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№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472</w:t>
      </w: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ind w:firstLine="709"/>
        <w:jc w:val="both"/>
        <w:rPr>
          <w:rStyle w:val="6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ind w:firstLine="709"/>
        <w:jc w:val="both"/>
        <w:rPr>
          <w:rStyle w:val="6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color w:val="000000"/>
          <w:sz w:val="28"/>
          <w:szCs w:val="28"/>
        </w:rPr>
        <w:t>РЕГЛАМЕНТ</w:t>
      </w: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rPr>
          <w:rStyle w:val="6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color w:val="000000"/>
          <w:sz w:val="28"/>
          <w:szCs w:val="28"/>
        </w:rPr>
        <w:t>проведения ведомственного контроля в сфере закупок</w:t>
      </w: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rPr>
          <w:rStyle w:val="6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color w:val="000000"/>
          <w:sz w:val="28"/>
          <w:szCs w:val="28"/>
        </w:rPr>
        <w:t>товаров, работ, услуг для обеспечения муниципальных</w:t>
      </w:r>
    </w:p>
    <w:p w:rsidR="00FA645B" w:rsidRDefault="00FA645B" w:rsidP="00FA645B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6"/>
          <w:rFonts w:ascii="Times New Roman" w:hAnsi="Times New Roman" w:cs="Times New Roman"/>
          <w:color w:val="000000"/>
          <w:sz w:val="28"/>
          <w:szCs w:val="28"/>
        </w:rPr>
        <w:t xml:space="preserve">нужд </w:t>
      </w:r>
      <w:r w:rsidRPr="00D164D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Pr="00D164DC">
        <w:rPr>
          <w:rFonts w:ascii="Times New Roman" w:hAnsi="Times New Roman" w:cs="Times New Roman"/>
          <w:sz w:val="28"/>
          <w:szCs w:val="28"/>
        </w:rPr>
        <w:br/>
        <w:t>Щербиновский район</w:t>
      </w:r>
    </w:p>
    <w:p w:rsidR="00FA645B" w:rsidRDefault="00FA645B" w:rsidP="00FA645B">
      <w:pPr>
        <w:pStyle w:val="60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rPr>
          <w:rStyle w:val="6"/>
          <w:rFonts w:ascii="Times New Roman" w:hAnsi="Times New Roman" w:cs="Times New Roman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A645B" w:rsidRPr="00D164DC" w:rsidRDefault="00FA645B" w:rsidP="00FA645B">
      <w:pPr>
        <w:pStyle w:val="6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645B" w:rsidRDefault="00FA645B" w:rsidP="00FA645B">
      <w:pPr>
        <w:pStyle w:val="60"/>
        <w:widowControl/>
        <w:shd w:val="clear" w:color="auto" w:fill="auto"/>
        <w:tabs>
          <w:tab w:val="left" w:pos="709"/>
          <w:tab w:val="left" w:pos="993"/>
          <w:tab w:val="left" w:pos="1134"/>
          <w:tab w:val="left" w:pos="1418"/>
          <w:tab w:val="left" w:pos="1560"/>
          <w:tab w:val="left" w:pos="9639"/>
        </w:tabs>
        <w:spacing w:before="0" w:after="0" w:line="240" w:lineRule="auto"/>
        <w:ind w:firstLine="709"/>
        <w:jc w:val="both"/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 xml:space="preserve">1.1. </w:t>
      </w:r>
      <w:r w:rsidRPr="00D164DC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 xml:space="preserve">Настоящий регламент </w:t>
      </w:r>
      <w:r w:rsidRPr="00D164DC">
        <w:rPr>
          <w:rStyle w:val="6"/>
          <w:rFonts w:ascii="Times New Roman" w:hAnsi="Times New Roman" w:cs="Times New Roman"/>
          <w:color w:val="000000"/>
          <w:sz w:val="28"/>
          <w:szCs w:val="28"/>
        </w:rPr>
        <w:t xml:space="preserve">проведения ведомственного контроля в сфере закупок товаров, работ, услуг для обеспечения муниципальных нужд </w:t>
      </w:r>
      <w:r>
        <w:rPr>
          <w:rStyle w:val="6"/>
          <w:rFonts w:ascii="Times New Roman" w:hAnsi="Times New Roman" w:cs="Times New Roman"/>
          <w:color w:val="000000"/>
          <w:sz w:val="28"/>
          <w:szCs w:val="28"/>
        </w:rPr>
        <w:br/>
      </w:r>
      <w:r w:rsidRPr="00D164DC">
        <w:rPr>
          <w:rFonts w:ascii="Times New Roman" w:hAnsi="Times New Roman" w:cs="Times New Roman"/>
          <w:b w:val="0"/>
          <w:sz w:val="28"/>
          <w:szCs w:val="28"/>
        </w:rPr>
        <w:t xml:space="preserve">администрации муниципального образования Щербиновский район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D164DC">
        <w:rPr>
          <w:rFonts w:ascii="Times New Roman" w:hAnsi="Times New Roman" w:cs="Times New Roman"/>
          <w:b w:val="0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D164DC">
        <w:rPr>
          <w:rFonts w:ascii="Times New Roman" w:hAnsi="Times New Roman" w:cs="Times New Roman"/>
          <w:b w:val="0"/>
          <w:sz w:val="28"/>
          <w:szCs w:val="28"/>
        </w:rPr>
        <w:t xml:space="preserve">егламент) </w:t>
      </w:r>
      <w:r w:rsidRPr="00D164DC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разработан в соответствии со статьей 100 Федерального закона от 5 апреля 2013 года № 44-ФЗ «О контрактной системе в сфере зак</w:t>
      </w:r>
      <w:r w:rsidRPr="00D164DC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у</w:t>
      </w:r>
      <w:r w:rsidRPr="00D164DC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пок товаров, работ, услуг для обеспечения государственных и муниципал</w:t>
      </w:r>
      <w:r w:rsidRPr="00D164DC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ь</w:t>
      </w:r>
      <w:r w:rsidRPr="00D164DC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ных нужд» (далее - Закон № 44-ФЗ)</w:t>
      </w:r>
      <w:r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FA645B" w:rsidRPr="005663B4" w:rsidRDefault="00FA645B" w:rsidP="00FA645B">
      <w:pPr>
        <w:pStyle w:val="60"/>
        <w:widowControl/>
        <w:shd w:val="clear" w:color="auto" w:fill="auto"/>
        <w:tabs>
          <w:tab w:val="left" w:pos="709"/>
          <w:tab w:val="left" w:pos="993"/>
          <w:tab w:val="left" w:pos="1134"/>
          <w:tab w:val="left" w:pos="1418"/>
          <w:tab w:val="left" w:pos="1560"/>
          <w:tab w:val="left" w:pos="9639"/>
        </w:tabs>
        <w:spacing w:before="0" w:after="0" w:line="240" w:lineRule="auto"/>
        <w:ind w:firstLine="709"/>
        <w:jc w:val="both"/>
        <w:rPr>
          <w:rStyle w:val="11"/>
          <w:rFonts w:ascii="Times New Roman" w:hAnsi="Times New Roman" w:cs="Times New Roman"/>
          <w:b w:val="0"/>
          <w:sz w:val="28"/>
          <w:szCs w:val="28"/>
        </w:rPr>
      </w:pP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Регламент устанавливает требования к осуществлению ведомственного контроля за соблюдением законодательных и иных нормативных правовых актов о контрактной системе в сфере закупок товаров, работ, услуг для обе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с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печ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 xml:space="preserve">ния муниципальных </w:t>
      </w:r>
      <w:r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 xml:space="preserve">нужд администрации муниципального образования Щербиновский район </w:t>
      </w:r>
      <w:r w:rsidRPr="00BE6F82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 xml:space="preserve">(далее – ведомственный контроль) 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в отношении подв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домственных учреждений (далее – субъекты ведомственного контроля), а также о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п</w:t>
      </w:r>
      <w:r w:rsidRPr="005663B4">
        <w:rPr>
          <w:rStyle w:val="11"/>
          <w:rFonts w:ascii="Times New Roman" w:hAnsi="Times New Roman" w:cs="Times New Roman"/>
          <w:b w:val="0"/>
          <w:color w:val="000000"/>
          <w:sz w:val="28"/>
          <w:szCs w:val="28"/>
        </w:rPr>
        <w:t>ределяет порядок его проведения.</w:t>
      </w:r>
    </w:p>
    <w:p w:rsidR="00FA645B" w:rsidRPr="00D164DC" w:rsidRDefault="00FA645B" w:rsidP="00FA645B">
      <w:pPr>
        <w:pStyle w:val="a7"/>
        <w:widowControl/>
        <w:numPr>
          <w:ilvl w:val="0"/>
          <w:numId w:val="1"/>
        </w:numPr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2.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Субъектами ведомственного контроля администрации муниц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и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пального образования Щербиновский район являются: </w:t>
      </w:r>
    </w:p>
    <w:p w:rsidR="00FA645B" w:rsidRPr="00BE6F82" w:rsidRDefault="00FA645B" w:rsidP="00FA645B">
      <w:pPr>
        <w:pStyle w:val="a7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64DC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</w:t>
      </w:r>
      <w:r w:rsidRPr="00D164DC">
        <w:rPr>
          <w:rFonts w:ascii="Times New Roman" w:hAnsi="Times New Roman" w:cs="Times New Roman"/>
          <w:sz w:val="28"/>
          <w:szCs w:val="28"/>
        </w:rPr>
        <w:t xml:space="preserve"> «Централизованная межотраслевая бухгалтерия»</w:t>
      </w:r>
      <w:r w:rsidRPr="00ED5D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45B" w:rsidRPr="00BE6F82" w:rsidRDefault="00FA645B" w:rsidP="00FA645B">
      <w:pPr>
        <w:pStyle w:val="a7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64DC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sz w:val="28"/>
          <w:szCs w:val="28"/>
        </w:rPr>
        <w:t>казенное</w:t>
      </w:r>
      <w:r w:rsidRPr="00D164DC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</w:t>
      </w:r>
      <w:r w:rsidRPr="00D164DC">
        <w:rPr>
          <w:rFonts w:ascii="Times New Roman" w:hAnsi="Times New Roman" w:cs="Times New Roman"/>
          <w:sz w:val="28"/>
          <w:szCs w:val="28"/>
        </w:rPr>
        <w:t xml:space="preserve"> «Служба строительного заказчика»</w:t>
      </w:r>
      <w:r w:rsidRPr="00ED5D6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645B" w:rsidRPr="00ED5D6F" w:rsidRDefault="00FA645B" w:rsidP="00FA645B">
      <w:pPr>
        <w:pStyle w:val="a7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ED5D6F">
        <w:rPr>
          <w:rFonts w:ascii="Times New Roman" w:hAnsi="Times New Roman" w:cs="Times New Roman"/>
          <w:sz w:val="28"/>
          <w:szCs w:val="28"/>
        </w:rPr>
        <w:t>муниципальное казенное учреждение «Аварийно-спасательное форм</w:t>
      </w:r>
      <w:r w:rsidRPr="00ED5D6F">
        <w:rPr>
          <w:rFonts w:ascii="Times New Roman" w:hAnsi="Times New Roman" w:cs="Times New Roman"/>
          <w:sz w:val="28"/>
          <w:szCs w:val="28"/>
        </w:rPr>
        <w:t>и</w:t>
      </w:r>
      <w:r w:rsidRPr="00ED5D6F">
        <w:rPr>
          <w:rFonts w:ascii="Times New Roman" w:hAnsi="Times New Roman" w:cs="Times New Roman"/>
          <w:sz w:val="28"/>
          <w:szCs w:val="28"/>
        </w:rPr>
        <w:t xml:space="preserve">рование» </w:t>
      </w:r>
      <w:r w:rsidRPr="00ED5D6F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Щербиновский район; </w:t>
      </w:r>
    </w:p>
    <w:p w:rsidR="00FA645B" w:rsidRPr="00ED5D6F" w:rsidRDefault="00FA645B" w:rsidP="00FA645B">
      <w:pPr>
        <w:pStyle w:val="a9"/>
        <w:tabs>
          <w:tab w:val="left" w:pos="34"/>
          <w:tab w:val="left" w:pos="175"/>
          <w:tab w:val="left" w:pos="884"/>
          <w:tab w:val="left" w:pos="14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муниципальное казенно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учреждени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е 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«Ситуационный центр – единая дежурно-диспетчерская служба» муниципального образования Щербино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D5D6F">
        <w:rPr>
          <w:rFonts w:ascii="Times New Roman" w:eastAsia="Times New Roman" w:hAnsi="Times New Roman"/>
          <w:sz w:val="28"/>
          <w:szCs w:val="28"/>
          <w:lang w:eastAsia="ru-RU"/>
        </w:rPr>
        <w:t>ский район;</w:t>
      </w:r>
    </w:p>
    <w:p w:rsidR="00FA645B" w:rsidRPr="00ED5D6F" w:rsidRDefault="00FA645B" w:rsidP="00FA645B">
      <w:pPr>
        <w:pStyle w:val="a7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D164DC">
        <w:rPr>
          <w:rFonts w:ascii="Times New Roman" w:hAnsi="Times New Roman" w:cs="Times New Roman"/>
          <w:sz w:val="28"/>
          <w:szCs w:val="28"/>
        </w:rPr>
        <w:t>муниципальное бюджетное учреждение «Хозяйственно-эксплуатацион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164DC">
        <w:rPr>
          <w:rFonts w:ascii="Times New Roman" w:hAnsi="Times New Roman" w:cs="Times New Roman"/>
          <w:sz w:val="28"/>
          <w:szCs w:val="28"/>
        </w:rPr>
        <w:t xml:space="preserve">ная служба»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</w:t>
      </w:r>
      <w:r w:rsidRPr="00ED5D6F">
        <w:rPr>
          <w:rStyle w:val="1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FA645B" w:rsidRDefault="00FA645B" w:rsidP="00FA645B">
      <w:pPr>
        <w:pStyle w:val="a7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ED5D6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«Сельскохозяйственный </w:t>
      </w:r>
      <w:r w:rsidRPr="00ED5D6F">
        <w:rPr>
          <w:rFonts w:ascii="Times New Roman" w:hAnsi="Times New Roman" w:cs="Times New Roman"/>
          <w:sz w:val="28"/>
          <w:szCs w:val="28"/>
        </w:rPr>
        <w:br/>
        <w:t xml:space="preserve">информационно-консультационный центр </w:t>
      </w:r>
      <w:r w:rsidRPr="00ED5D6F">
        <w:rPr>
          <w:rStyle w:val="11"/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район»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1.3.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Предметом ведомственного контроля является соблюдение субъе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к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тами ведомственного контроля, в том числе их контрактными службами, контрактными управляющими, комиссиями по осуществлению закупок зак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нод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тельства Российской Федерации о контрактной системе в сфере закупок.</w:t>
      </w:r>
    </w:p>
    <w:p w:rsidR="00FA645B" w:rsidRPr="001377B9" w:rsidRDefault="00FA645B" w:rsidP="00FA645B">
      <w:pPr>
        <w:pStyle w:val="a7"/>
        <w:widowControl/>
        <w:shd w:val="clear" w:color="auto" w:fill="auto"/>
        <w:tabs>
          <w:tab w:val="left" w:pos="889"/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1.4. При осуществлении ведомственного контроля администрация м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у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ниципального образования Щербиновский район (далее - орган ведомстве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ного контроля)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через отдел муниципального контроля администрации мун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ципал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ного образования Щербиновский район (далее – Отдел) 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осуществляет проверку соблюдения законодательства Российской Федерации о контрак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т</w:t>
      </w:r>
      <w:r w:rsidRPr="001377B9">
        <w:rPr>
          <w:rStyle w:val="11"/>
          <w:rFonts w:ascii="Times New Roman" w:hAnsi="Times New Roman" w:cs="Times New Roman"/>
          <w:color w:val="000000"/>
          <w:sz w:val="28"/>
          <w:szCs w:val="28"/>
        </w:rPr>
        <w:t>ной системе в сфере закупок, в том числе: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соблюдения ограничений и запретов, установленных законодательс</w:t>
      </w:r>
      <w:r w:rsidRPr="001377B9">
        <w:rPr>
          <w:sz w:val="28"/>
          <w:szCs w:val="28"/>
        </w:rPr>
        <w:t>т</w:t>
      </w:r>
      <w:r w:rsidRPr="001377B9">
        <w:rPr>
          <w:sz w:val="28"/>
          <w:szCs w:val="28"/>
        </w:rPr>
        <w:t>вом Российской Федерации о контрактной системе в сфере закупок;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соблюдения требований к обоснованию закупок и обоснованности з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купок;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соблюдения требований о нормировании в сфере закупок;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правильности определения и обоснования начальной (максимальной) цены контракта, цены контракта, заключаемого с единственным поставщ</w:t>
      </w:r>
      <w:r w:rsidRPr="001377B9">
        <w:rPr>
          <w:sz w:val="28"/>
          <w:szCs w:val="28"/>
        </w:rPr>
        <w:t>и</w:t>
      </w:r>
      <w:r w:rsidRPr="001377B9">
        <w:rPr>
          <w:sz w:val="28"/>
          <w:szCs w:val="28"/>
        </w:rPr>
        <w:t>ком (подрядчиком, исполнителем), начальной цены единицы товара, работы, усл</w:t>
      </w:r>
      <w:r w:rsidRPr="001377B9">
        <w:rPr>
          <w:sz w:val="28"/>
          <w:szCs w:val="28"/>
        </w:rPr>
        <w:t>у</w:t>
      </w:r>
      <w:r w:rsidRPr="001377B9">
        <w:rPr>
          <w:sz w:val="28"/>
          <w:szCs w:val="28"/>
        </w:rPr>
        <w:t>ги, начальной суммы цен единиц товара, работы, услуги;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соответствия информации об идентификационных кодах закупок и н</w:t>
      </w:r>
      <w:r w:rsidRPr="001377B9">
        <w:rPr>
          <w:sz w:val="28"/>
          <w:szCs w:val="28"/>
        </w:rPr>
        <w:t>е</w:t>
      </w:r>
      <w:r w:rsidRPr="001377B9">
        <w:rPr>
          <w:sz w:val="28"/>
          <w:szCs w:val="28"/>
        </w:rPr>
        <w:t>превышения объема финансового обеспечения для осуществления данных з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купок информации, содержащейся в планах-графиках закупок, извещениях об осуществлении закупок, протоколах определения поставщиков (подря</w:t>
      </w:r>
      <w:r w:rsidRPr="001377B9">
        <w:rPr>
          <w:sz w:val="28"/>
          <w:szCs w:val="28"/>
        </w:rPr>
        <w:t>д</w:t>
      </w:r>
      <w:r w:rsidRPr="001377B9">
        <w:rPr>
          <w:sz w:val="28"/>
          <w:szCs w:val="28"/>
        </w:rPr>
        <w:t>чиков, исполнителей), условиях проектов контрактов, направленных учас</w:t>
      </w:r>
      <w:r w:rsidRPr="001377B9">
        <w:rPr>
          <w:sz w:val="28"/>
          <w:szCs w:val="28"/>
        </w:rPr>
        <w:t>т</w:t>
      </w:r>
      <w:r w:rsidRPr="001377B9">
        <w:rPr>
          <w:sz w:val="28"/>
          <w:szCs w:val="28"/>
        </w:rPr>
        <w:t>никами з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купок, с которыми заключаются контракты, в реестре контрактов, заключенных заказчиками;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lastRenderedPageBreak/>
        <w:t>предоставления организациям инвалидов, учреждениям и предприят</w:t>
      </w:r>
      <w:r w:rsidRPr="001377B9">
        <w:rPr>
          <w:sz w:val="28"/>
          <w:szCs w:val="28"/>
        </w:rPr>
        <w:t>и</w:t>
      </w:r>
      <w:r w:rsidRPr="001377B9">
        <w:rPr>
          <w:sz w:val="28"/>
          <w:szCs w:val="28"/>
        </w:rPr>
        <w:t>ям уголовно-исполнительной системы преимущества в отношении предл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гаемой ими цены контракта;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соблюдения требований, касающихся участия в закупках субъектов м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лого предпринимательства, социально ориентированных некоммерческих о</w:t>
      </w:r>
      <w:r w:rsidRPr="001377B9">
        <w:rPr>
          <w:sz w:val="28"/>
          <w:szCs w:val="28"/>
        </w:rPr>
        <w:t>р</w:t>
      </w:r>
      <w:r w:rsidRPr="001377B9">
        <w:rPr>
          <w:sz w:val="28"/>
          <w:szCs w:val="28"/>
        </w:rPr>
        <w:t>ган</w:t>
      </w:r>
      <w:r w:rsidRPr="001377B9">
        <w:rPr>
          <w:sz w:val="28"/>
          <w:szCs w:val="28"/>
        </w:rPr>
        <w:t>и</w:t>
      </w:r>
      <w:r w:rsidRPr="001377B9">
        <w:rPr>
          <w:sz w:val="28"/>
          <w:szCs w:val="28"/>
        </w:rPr>
        <w:t>заций;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соблюдения требований по определению поставщика (подрядчика, и</w:t>
      </w:r>
      <w:r w:rsidRPr="001377B9">
        <w:rPr>
          <w:sz w:val="28"/>
          <w:szCs w:val="28"/>
        </w:rPr>
        <w:t>с</w:t>
      </w:r>
      <w:r w:rsidRPr="001377B9">
        <w:rPr>
          <w:sz w:val="28"/>
          <w:szCs w:val="28"/>
        </w:rPr>
        <w:t>полнителя);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применения заказчиком мер ответственности и совершения иных де</w:t>
      </w:r>
      <w:r w:rsidRPr="001377B9">
        <w:rPr>
          <w:sz w:val="28"/>
          <w:szCs w:val="28"/>
        </w:rPr>
        <w:t>й</w:t>
      </w:r>
      <w:r w:rsidRPr="001377B9">
        <w:rPr>
          <w:sz w:val="28"/>
          <w:szCs w:val="28"/>
        </w:rPr>
        <w:t>ствий в случае нарушения поставщиком (подрядчиком, исполнителя) усл</w:t>
      </w:r>
      <w:r w:rsidRPr="001377B9">
        <w:rPr>
          <w:sz w:val="28"/>
          <w:szCs w:val="28"/>
        </w:rPr>
        <w:t>о</w:t>
      </w:r>
      <w:r w:rsidRPr="001377B9">
        <w:rPr>
          <w:sz w:val="28"/>
          <w:szCs w:val="28"/>
        </w:rPr>
        <w:t>вий контракта;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соответствия поставленного товара, выполненной работы (ее результ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та) или оказанной услуги условиям контракта;</w:t>
      </w:r>
    </w:p>
    <w:p w:rsidR="00FA645B" w:rsidRPr="001377B9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своевременности, полноты и достоверности отражения в документах учета поставленного товара, выполненной работы (ее результата) или ок</w:t>
      </w:r>
      <w:r w:rsidRPr="001377B9">
        <w:rPr>
          <w:sz w:val="28"/>
          <w:szCs w:val="28"/>
        </w:rPr>
        <w:t>а</w:t>
      </w:r>
      <w:r w:rsidRPr="001377B9">
        <w:rPr>
          <w:sz w:val="28"/>
          <w:szCs w:val="28"/>
        </w:rPr>
        <w:t>занной услуги;</w:t>
      </w:r>
    </w:p>
    <w:p w:rsidR="00FA645B" w:rsidRDefault="00FA645B" w:rsidP="00FA645B">
      <w:pPr>
        <w:ind w:firstLine="709"/>
        <w:jc w:val="both"/>
        <w:rPr>
          <w:sz w:val="28"/>
          <w:szCs w:val="28"/>
        </w:rPr>
      </w:pPr>
      <w:r w:rsidRPr="001377B9">
        <w:rPr>
          <w:sz w:val="28"/>
          <w:szCs w:val="28"/>
        </w:rPr>
        <w:t>соответствия использования поставленного товара, выполненной раб</w:t>
      </w:r>
      <w:r w:rsidRPr="001377B9">
        <w:rPr>
          <w:sz w:val="28"/>
          <w:szCs w:val="28"/>
        </w:rPr>
        <w:t>о</w:t>
      </w:r>
      <w:r w:rsidRPr="001377B9">
        <w:rPr>
          <w:sz w:val="28"/>
          <w:szCs w:val="28"/>
        </w:rPr>
        <w:t>ты (ее результата) или оказанной услуги целям осуществления закупки.</w:t>
      </w:r>
    </w:p>
    <w:p w:rsidR="00FA645B" w:rsidRDefault="00FA645B" w:rsidP="00FA6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Специалисты </w:t>
      </w:r>
      <w:r w:rsidRPr="008B570E">
        <w:rPr>
          <w:sz w:val="28"/>
          <w:szCs w:val="28"/>
        </w:rPr>
        <w:t xml:space="preserve"> </w:t>
      </w:r>
      <w:r>
        <w:rPr>
          <w:sz w:val="28"/>
          <w:szCs w:val="28"/>
        </w:rPr>
        <w:t>Отдела</w:t>
      </w:r>
      <w:r w:rsidRPr="008B570E">
        <w:rPr>
          <w:sz w:val="28"/>
          <w:szCs w:val="28"/>
        </w:rPr>
        <w:t>, уполномоченные на осуществление мер</w:t>
      </w:r>
      <w:r w:rsidRPr="008B570E">
        <w:rPr>
          <w:sz w:val="28"/>
          <w:szCs w:val="28"/>
        </w:rPr>
        <w:t>о</w:t>
      </w:r>
      <w:r w:rsidRPr="008B570E">
        <w:rPr>
          <w:sz w:val="28"/>
          <w:szCs w:val="28"/>
        </w:rPr>
        <w:t>приятий ведомственного контроля, должны иметь высшее образование или дополнительное профессиональное образование в сфере закупок</w:t>
      </w:r>
      <w:r>
        <w:rPr>
          <w:sz w:val="28"/>
          <w:szCs w:val="28"/>
        </w:rPr>
        <w:t xml:space="preserve"> (далее – специал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сты Отдела).</w:t>
      </w:r>
    </w:p>
    <w:p w:rsidR="00FA645B" w:rsidRDefault="00FA645B" w:rsidP="00FA64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 Используемые в Регламенте понятия применяются в значениях,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ределенных законодательством Российской Федерации о контрактной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 в сфере закупок.</w:t>
      </w:r>
    </w:p>
    <w:p w:rsidR="00FA645B" w:rsidRDefault="00FA645B" w:rsidP="00FA645B">
      <w:pPr>
        <w:ind w:firstLine="709"/>
        <w:jc w:val="center"/>
        <w:rPr>
          <w:sz w:val="28"/>
          <w:szCs w:val="28"/>
        </w:rPr>
      </w:pPr>
    </w:p>
    <w:p w:rsidR="00FA645B" w:rsidRDefault="00FA645B" w:rsidP="00FA645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Организация мероприятий ведомственного контроля</w:t>
      </w:r>
    </w:p>
    <w:p w:rsidR="00FA645B" w:rsidRPr="001377B9" w:rsidRDefault="00FA645B" w:rsidP="00FA645B">
      <w:pPr>
        <w:ind w:firstLine="709"/>
        <w:jc w:val="center"/>
        <w:rPr>
          <w:sz w:val="28"/>
          <w:szCs w:val="28"/>
        </w:rPr>
      </w:pP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870"/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Ведомственный контроль осуществляется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специалистами Отдела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путем проведения выездных или документарных мероприятий ведомственн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го контроля.</w:t>
      </w:r>
    </w:p>
    <w:p w:rsidR="00FA645B" w:rsidRPr="00D164DC" w:rsidRDefault="00FA645B" w:rsidP="00FA645B">
      <w:pPr>
        <w:pStyle w:val="a7"/>
        <w:widowControl/>
        <w:shd w:val="clear" w:color="auto" w:fill="auto"/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Мероприятия ведомственного контроля проводятся на основании год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вого плана мероприятий ведомственного контроля, утвержденного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руковод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телем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орган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ведомственного контроля. 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2.2.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Плановые мероприятия по ведомственному контролю в отношении одного субъекта ведомственного контроля проводятся не чаще чем один раз в шесть месяцев;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2.3.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План мероприятий ведомственного контроля должен содержать в себе следующие сведения: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841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наименование, ИНН, адрес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субъекта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ведомственного контроля;</w:t>
      </w:r>
    </w:p>
    <w:p w:rsidR="00FA645B" w:rsidRPr="006E4917" w:rsidRDefault="00FA645B" w:rsidP="00FA645B">
      <w:pPr>
        <w:pStyle w:val="a7"/>
        <w:widowControl/>
        <w:shd w:val="clear" w:color="auto" w:fill="auto"/>
        <w:tabs>
          <w:tab w:val="left" w:pos="874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тему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мероприятия ведомственного контроля</w:t>
      </w:r>
      <w:r w:rsidRPr="006E4917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и проверяемый период</w:t>
      </w:r>
      <w:r w:rsidRPr="006E4917">
        <w:rPr>
          <w:rStyle w:val="1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774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период проведения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мероприятия ведомственного контроля.</w:t>
      </w:r>
    </w:p>
    <w:p w:rsidR="00FA645B" w:rsidRDefault="00FA645B" w:rsidP="00FA645B">
      <w:pPr>
        <w:pStyle w:val="a7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2.4. 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>Выездные или документарные мероприятия ведомственного ко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троля проводятся на основании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постановления администрации муниципал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ь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lastRenderedPageBreak/>
        <w:t>ного образования Щербиновский район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. Данным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постановлением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также о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>п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>ределяется состав работников, уполномоченных на осуществление ведомс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>т</w:t>
      </w:r>
      <w:r w:rsidRPr="0037675F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венного контроля. </w:t>
      </w:r>
    </w:p>
    <w:p w:rsidR="00FA645B" w:rsidRDefault="00FA645B" w:rsidP="00FA645B">
      <w:pPr>
        <w:pStyle w:val="a7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</w:p>
    <w:p w:rsidR="00FA645B" w:rsidRDefault="00FA645B" w:rsidP="00FA645B">
      <w:pPr>
        <w:pStyle w:val="a7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center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3. Проведение мероприятия ведомственного контроля</w:t>
      </w:r>
    </w:p>
    <w:p w:rsidR="00FA645B" w:rsidRPr="0037675F" w:rsidRDefault="00FA645B" w:rsidP="00FA645B">
      <w:pPr>
        <w:pStyle w:val="a7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center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956"/>
          <w:tab w:val="left" w:pos="1134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3.1.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Отдел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уведомляет субъект ведомственного контроля о проведении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контрольного мероприятия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путем направления уведомления о проведении так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го мероприятия (далее - уведомление).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3.2.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Уведомление должно содержать следующую информацию: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наименование заказчика, которому адресовано уведомление;</w:t>
      </w:r>
    </w:p>
    <w:p w:rsidR="00FA645B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тему и 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предмет мероприятия ведомственного контроля (проверяемые вопросы)</w:t>
      </w:r>
      <w:r w:rsidRPr="00BA7FAE">
        <w:rPr>
          <w:rStyle w:val="11"/>
          <w:rFonts w:ascii="Times New Roman" w:hAnsi="Times New Roman" w:cs="Times New Roman"/>
          <w:color w:val="000000"/>
          <w:sz w:val="28"/>
          <w:szCs w:val="28"/>
        </w:rPr>
        <w:t>;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период времени, за который проверяется деятельность заказчика;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вид мероприятия ведомственного контроля (выездное или документа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р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ное);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дату начала и дату окончания проведения 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мероприятия ведомственного контроля;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работников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, уполномоченных на осуществление мероприятия ведомственного контроля;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запрос о предоставлении документов, информации, материальных средств, необходимых для осуществления мероприятия ведомственного ко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троля;</w:t>
      </w:r>
    </w:p>
    <w:p w:rsidR="00FA645B" w:rsidRPr="002C1BBC" w:rsidRDefault="00FA645B" w:rsidP="00FA645B">
      <w:pPr>
        <w:pStyle w:val="a7"/>
        <w:widowControl/>
        <w:shd w:val="clear" w:color="auto" w:fill="auto"/>
        <w:tabs>
          <w:tab w:val="left" w:pos="922"/>
          <w:tab w:val="left" w:pos="1134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информаци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ю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о необходимости обеспечения условий для проведения выездного мероприятия ведомственного контроля, в том числе о предоста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в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лении помещения для работы, средств связи и иных необходимых средств и оборуд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2C1BBC">
        <w:rPr>
          <w:rStyle w:val="11"/>
          <w:rFonts w:ascii="Times New Roman" w:hAnsi="Times New Roman" w:cs="Times New Roman"/>
          <w:color w:val="000000"/>
          <w:sz w:val="28"/>
          <w:szCs w:val="28"/>
        </w:rPr>
        <w:t>вания для проведения такого мероприятия.</w:t>
      </w:r>
    </w:p>
    <w:p w:rsidR="00FA645B" w:rsidRPr="00D164DC" w:rsidRDefault="00FA645B" w:rsidP="00FA645B">
      <w:pPr>
        <w:ind w:firstLine="709"/>
        <w:jc w:val="both"/>
        <w:rPr>
          <w:sz w:val="28"/>
          <w:szCs w:val="28"/>
        </w:rPr>
      </w:pPr>
      <w:r w:rsidRPr="00D164DC">
        <w:rPr>
          <w:rStyle w:val="11"/>
          <w:color w:val="000000"/>
          <w:sz w:val="28"/>
          <w:szCs w:val="28"/>
        </w:rPr>
        <w:t>Уведомление о проведении мероприятия ведомственного контроля н</w:t>
      </w:r>
      <w:r w:rsidRPr="00D164DC">
        <w:rPr>
          <w:rStyle w:val="11"/>
          <w:color w:val="000000"/>
          <w:sz w:val="28"/>
          <w:szCs w:val="28"/>
        </w:rPr>
        <w:t>а</w:t>
      </w:r>
      <w:r w:rsidRPr="00D164DC">
        <w:rPr>
          <w:rStyle w:val="11"/>
          <w:color w:val="000000"/>
          <w:sz w:val="28"/>
          <w:szCs w:val="28"/>
        </w:rPr>
        <w:t xml:space="preserve">правляется субъекту ведомственного контроля </w:t>
      </w:r>
      <w:r w:rsidRPr="002C1BBC">
        <w:rPr>
          <w:rStyle w:val="11"/>
          <w:color w:val="000000"/>
          <w:sz w:val="28"/>
          <w:szCs w:val="28"/>
        </w:rPr>
        <w:t xml:space="preserve">посредством почтовой или факсимильной связи либо электронной почты </w:t>
      </w:r>
      <w:r w:rsidRPr="00D164DC">
        <w:rPr>
          <w:rStyle w:val="11"/>
          <w:color w:val="000000"/>
          <w:sz w:val="28"/>
          <w:szCs w:val="28"/>
        </w:rPr>
        <w:t xml:space="preserve">в срок не позднее, чем за </w:t>
      </w:r>
      <w:r>
        <w:rPr>
          <w:rStyle w:val="11"/>
          <w:color w:val="000000"/>
          <w:sz w:val="28"/>
          <w:szCs w:val="28"/>
        </w:rPr>
        <w:t>3 (три)</w:t>
      </w:r>
      <w:r w:rsidRPr="00D164DC">
        <w:rPr>
          <w:rStyle w:val="11"/>
          <w:color w:val="000000"/>
          <w:sz w:val="28"/>
          <w:szCs w:val="28"/>
        </w:rPr>
        <w:t xml:space="preserve"> р</w:t>
      </w:r>
      <w:r w:rsidRPr="00D164DC">
        <w:rPr>
          <w:rStyle w:val="11"/>
          <w:color w:val="000000"/>
          <w:sz w:val="28"/>
          <w:szCs w:val="28"/>
        </w:rPr>
        <w:t>а</w:t>
      </w:r>
      <w:r w:rsidRPr="00D164DC">
        <w:rPr>
          <w:rStyle w:val="11"/>
          <w:color w:val="000000"/>
          <w:sz w:val="28"/>
          <w:szCs w:val="28"/>
        </w:rPr>
        <w:t>бочих дн</w:t>
      </w:r>
      <w:r>
        <w:rPr>
          <w:rStyle w:val="11"/>
          <w:color w:val="000000"/>
          <w:sz w:val="28"/>
          <w:szCs w:val="28"/>
        </w:rPr>
        <w:t xml:space="preserve">я </w:t>
      </w:r>
      <w:r w:rsidRPr="00D164DC">
        <w:rPr>
          <w:rStyle w:val="11"/>
          <w:color w:val="000000"/>
          <w:sz w:val="28"/>
          <w:szCs w:val="28"/>
        </w:rPr>
        <w:t xml:space="preserve">до даты начала проведения </w:t>
      </w:r>
      <w:r>
        <w:rPr>
          <w:rStyle w:val="11"/>
          <w:color w:val="000000"/>
          <w:sz w:val="28"/>
          <w:szCs w:val="28"/>
        </w:rPr>
        <w:t>мероприятия ведомственного контроля</w:t>
      </w:r>
      <w:r w:rsidRPr="00D164DC">
        <w:rPr>
          <w:rStyle w:val="11"/>
          <w:color w:val="000000"/>
          <w:sz w:val="28"/>
          <w:szCs w:val="28"/>
        </w:rPr>
        <w:t>.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076"/>
          <w:tab w:val="left" w:pos="1276"/>
        </w:tabs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3.3.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Срок проведения  мероприятия ведомственного контроля не может</w:t>
      </w:r>
    </w:p>
    <w:p w:rsidR="00FA645B" w:rsidRPr="00D164DC" w:rsidRDefault="00FA645B" w:rsidP="00FA645B">
      <w:pPr>
        <w:pStyle w:val="a7"/>
        <w:widowControl/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составлять более чем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30 (тридцать)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календарных дней и может быть продлен только один раз не более чем на 15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(пятнадцать)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календарных дней по реш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нию руководителя органа ведомственного контроля или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лица, его замеща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щего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A645B" w:rsidRPr="00D64E72" w:rsidRDefault="00FA645B" w:rsidP="00FA645B">
      <w:pPr>
        <w:pStyle w:val="a7"/>
        <w:widowControl/>
        <w:shd w:val="clear" w:color="auto" w:fill="auto"/>
        <w:tabs>
          <w:tab w:val="left" w:pos="1057"/>
          <w:tab w:val="left" w:pos="1276"/>
        </w:tabs>
        <w:spacing w:line="240" w:lineRule="auto"/>
        <w:ind w:firstLine="709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3.4.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При проведении мероприятия ведомственного контроля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специал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сты Отдела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имеют право:</w:t>
      </w:r>
    </w:p>
    <w:p w:rsidR="00FA645B" w:rsidRPr="00D64E72" w:rsidRDefault="00FA645B" w:rsidP="00FA645B">
      <w:pPr>
        <w:ind w:firstLine="709"/>
        <w:jc w:val="both"/>
        <w:rPr>
          <w:rStyle w:val="11"/>
          <w:color w:val="000000"/>
          <w:sz w:val="28"/>
          <w:szCs w:val="28"/>
        </w:rPr>
      </w:pPr>
      <w:r w:rsidRPr="00D64E72">
        <w:rPr>
          <w:rStyle w:val="11"/>
          <w:color w:val="000000"/>
          <w:sz w:val="28"/>
          <w:szCs w:val="28"/>
        </w:rPr>
        <w:t>в случае осуществления выездного мероприятия ведомственного ко</w:t>
      </w:r>
      <w:r w:rsidRPr="00D64E72">
        <w:rPr>
          <w:rStyle w:val="11"/>
          <w:color w:val="000000"/>
          <w:sz w:val="28"/>
          <w:szCs w:val="28"/>
        </w:rPr>
        <w:t>н</w:t>
      </w:r>
      <w:r w:rsidRPr="00D64E72">
        <w:rPr>
          <w:rStyle w:val="11"/>
          <w:color w:val="000000"/>
          <w:sz w:val="28"/>
          <w:szCs w:val="28"/>
        </w:rPr>
        <w:t>троля на беспрепятственный доступ на территорию, в помещения, здания з</w:t>
      </w:r>
      <w:r w:rsidRPr="00D64E72">
        <w:rPr>
          <w:rStyle w:val="11"/>
          <w:color w:val="000000"/>
          <w:sz w:val="28"/>
          <w:szCs w:val="28"/>
        </w:rPr>
        <w:t>а</w:t>
      </w:r>
      <w:r w:rsidRPr="00D64E72">
        <w:rPr>
          <w:rStyle w:val="11"/>
          <w:color w:val="000000"/>
          <w:sz w:val="28"/>
          <w:szCs w:val="28"/>
        </w:rPr>
        <w:t>казч</w:t>
      </w:r>
      <w:r w:rsidRPr="00D64E72">
        <w:rPr>
          <w:rStyle w:val="11"/>
          <w:color w:val="000000"/>
          <w:sz w:val="28"/>
          <w:szCs w:val="28"/>
        </w:rPr>
        <w:t>и</w:t>
      </w:r>
      <w:r w:rsidRPr="00D64E72">
        <w:rPr>
          <w:rStyle w:val="11"/>
          <w:color w:val="000000"/>
          <w:sz w:val="28"/>
          <w:szCs w:val="28"/>
        </w:rPr>
        <w:t>ка (в необходимых случаях на фотосъемку, видеозапись, копирование документов) при предъявлении ими служебных удостоверений и уведомл</w:t>
      </w:r>
      <w:r w:rsidRPr="00D64E72">
        <w:rPr>
          <w:rStyle w:val="11"/>
          <w:color w:val="000000"/>
          <w:sz w:val="28"/>
          <w:szCs w:val="28"/>
        </w:rPr>
        <w:t>е</w:t>
      </w:r>
      <w:r w:rsidRPr="00D64E72">
        <w:rPr>
          <w:rStyle w:val="11"/>
          <w:color w:val="000000"/>
          <w:sz w:val="28"/>
          <w:szCs w:val="28"/>
        </w:rPr>
        <w:lastRenderedPageBreak/>
        <w:t>ния с учетом требований законодательства Российской Федерации о защите государственной тайны;</w:t>
      </w:r>
    </w:p>
    <w:p w:rsidR="00FA645B" w:rsidRPr="00D64E72" w:rsidRDefault="00FA645B" w:rsidP="00FA645B">
      <w:pPr>
        <w:ind w:firstLine="709"/>
        <w:jc w:val="both"/>
        <w:rPr>
          <w:rStyle w:val="11"/>
          <w:color w:val="000000"/>
          <w:sz w:val="28"/>
          <w:szCs w:val="28"/>
        </w:rPr>
      </w:pPr>
      <w:r w:rsidRPr="00D64E72">
        <w:rPr>
          <w:rStyle w:val="11"/>
          <w:color w:val="000000"/>
          <w:sz w:val="28"/>
          <w:szCs w:val="28"/>
        </w:rPr>
        <w:t>на истребование необходимых для проведения мероприятия ведомс</w:t>
      </w:r>
      <w:r w:rsidRPr="00D64E72">
        <w:rPr>
          <w:rStyle w:val="11"/>
          <w:color w:val="000000"/>
          <w:sz w:val="28"/>
          <w:szCs w:val="28"/>
        </w:rPr>
        <w:t>т</w:t>
      </w:r>
      <w:r w:rsidRPr="00D64E72">
        <w:rPr>
          <w:rStyle w:val="11"/>
          <w:color w:val="000000"/>
          <w:sz w:val="28"/>
          <w:szCs w:val="28"/>
        </w:rPr>
        <w:t>венного контроля документов с учетом требований законодательства Росси</w:t>
      </w:r>
      <w:r w:rsidRPr="00D64E72">
        <w:rPr>
          <w:rStyle w:val="11"/>
          <w:color w:val="000000"/>
          <w:sz w:val="28"/>
          <w:szCs w:val="28"/>
        </w:rPr>
        <w:t>й</w:t>
      </w:r>
      <w:r w:rsidRPr="00D64E72">
        <w:rPr>
          <w:rStyle w:val="11"/>
          <w:color w:val="000000"/>
          <w:sz w:val="28"/>
          <w:szCs w:val="28"/>
        </w:rPr>
        <w:t>ской Федерации о защите государственной тайны;</w:t>
      </w:r>
    </w:p>
    <w:p w:rsidR="00FA645B" w:rsidRPr="00D64E72" w:rsidRDefault="00FA645B" w:rsidP="00FA645B">
      <w:pPr>
        <w:ind w:firstLine="709"/>
        <w:jc w:val="both"/>
        <w:rPr>
          <w:rStyle w:val="11"/>
          <w:color w:val="000000"/>
          <w:sz w:val="28"/>
          <w:szCs w:val="28"/>
        </w:rPr>
      </w:pPr>
      <w:r w:rsidRPr="00D64E72">
        <w:rPr>
          <w:rStyle w:val="11"/>
          <w:color w:val="000000"/>
          <w:sz w:val="28"/>
          <w:szCs w:val="28"/>
        </w:rPr>
        <w:t>на получение необходимых объяснений в письменной форме, в форме электронного документа и (или) в устной форме по вопросам проводимого м</w:t>
      </w:r>
      <w:r w:rsidRPr="00D64E72">
        <w:rPr>
          <w:rStyle w:val="11"/>
          <w:color w:val="000000"/>
          <w:sz w:val="28"/>
          <w:szCs w:val="28"/>
        </w:rPr>
        <w:t>е</w:t>
      </w:r>
      <w:r w:rsidRPr="00D64E72">
        <w:rPr>
          <w:rStyle w:val="11"/>
          <w:color w:val="000000"/>
          <w:sz w:val="28"/>
          <w:szCs w:val="28"/>
        </w:rPr>
        <w:t>роприятия ведомственного контроля.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014"/>
          <w:tab w:val="left" w:pos="1134"/>
          <w:tab w:val="left" w:pos="1418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3.5. Специалисты Отдела при проведении мероприятия ведомственного контроля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не вправе изымать оригиналы документов и распространять и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формацию, полученную в ходе проведения мероприятия ведомственного контроля, за исключением случаев, предусмотренных законодательством Российской Ф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дерации.</w:t>
      </w:r>
    </w:p>
    <w:p w:rsidR="00FA645B" w:rsidRPr="00D64E72" w:rsidRDefault="00FA645B" w:rsidP="00FA645B">
      <w:pPr>
        <w:pStyle w:val="a7"/>
        <w:widowControl/>
        <w:shd w:val="clear" w:color="auto" w:fill="auto"/>
        <w:tabs>
          <w:tab w:val="left" w:pos="1038"/>
          <w:tab w:val="left" w:pos="1134"/>
        </w:tabs>
        <w:spacing w:line="240" w:lineRule="auto"/>
        <w:ind w:firstLine="709"/>
        <w:jc w:val="both"/>
        <w:rPr>
          <w:rStyle w:val="11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3.6.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Во время проведения мероприятия ведомственного контроля суб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ъ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ект ведомственного контроля обязан: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908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содействовать проведению мероприятия ведомственного контроля, в том числе обеспечивать беспрепятственный доступ проверяющих на свою террит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рию и в помещения, а также обеспечивать необходимые условия для работы проверяющих, в том числе предоставлять помещения для работы, оргтехнику и иные необходимые для проведения мероприятия ведомственн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го контроля средства и оборудование;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927"/>
          <w:tab w:val="left" w:pos="993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представлять необходимые для проведения мероприятия ведомстве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ного контроля оригиналы и (или) копии документов;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865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осуществлять копирование и (или) сканирование необходимых мат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риалов.</w:t>
      </w:r>
    </w:p>
    <w:p w:rsidR="00FA645B" w:rsidRDefault="00FA645B" w:rsidP="00FA645B">
      <w:pPr>
        <w:pStyle w:val="a7"/>
        <w:widowControl/>
        <w:shd w:val="clear" w:color="auto" w:fill="auto"/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При невозможности представить запрашиваемые документы и (или) запрашиваемые сведения субъект ведомственного контроля обязан предст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вить должностному лицу, уполномоченному на осуществление ведомстве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ного контроля, письменные объяснения причин невозможности их предста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в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ления.</w:t>
      </w:r>
    </w:p>
    <w:p w:rsidR="00FA645B" w:rsidRDefault="00FA645B" w:rsidP="00FA645B">
      <w:pPr>
        <w:pStyle w:val="a7"/>
        <w:widowControl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3.7. </w:t>
      </w:r>
      <w:r w:rsidRPr="008B570E">
        <w:rPr>
          <w:rFonts w:ascii="Times New Roman" w:hAnsi="Times New Roman" w:cs="Times New Roman"/>
          <w:sz w:val="28"/>
          <w:szCs w:val="28"/>
        </w:rPr>
        <w:t>Проведение мероприятий ведомственного контроля осуществляе</w:t>
      </w:r>
      <w:r w:rsidRPr="008B570E">
        <w:rPr>
          <w:rFonts w:ascii="Times New Roman" w:hAnsi="Times New Roman" w:cs="Times New Roman"/>
          <w:sz w:val="28"/>
          <w:szCs w:val="28"/>
        </w:rPr>
        <w:t>т</w:t>
      </w:r>
      <w:r w:rsidRPr="008B570E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 xml:space="preserve">сплошным или </w:t>
      </w:r>
      <w:r w:rsidRPr="008B570E">
        <w:rPr>
          <w:rFonts w:ascii="Times New Roman" w:hAnsi="Times New Roman" w:cs="Times New Roman"/>
          <w:sz w:val="28"/>
          <w:szCs w:val="28"/>
        </w:rPr>
        <w:t>выборочным способом.</w:t>
      </w:r>
      <w:r>
        <w:rPr>
          <w:rFonts w:ascii="Times New Roman" w:hAnsi="Times New Roman" w:cs="Times New Roman"/>
          <w:sz w:val="28"/>
          <w:szCs w:val="28"/>
        </w:rPr>
        <w:t xml:space="preserve"> При этом под сплошным способом проверки понимается исследование всех документов, относящихся к предм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ту проверки, под выборочным – проверка части документов, указанных в уведомл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о проведении мероприятия ведомственного контроля.</w:t>
      </w:r>
    </w:p>
    <w:p w:rsidR="00FA645B" w:rsidRDefault="00FA645B" w:rsidP="00FA645B">
      <w:pPr>
        <w:pStyle w:val="a7"/>
        <w:widowControl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45B" w:rsidRDefault="00FA645B" w:rsidP="00FA645B">
      <w:pPr>
        <w:pStyle w:val="a7"/>
        <w:widowControl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Оформление результатов проведения мероприятий </w:t>
      </w:r>
    </w:p>
    <w:p w:rsidR="00FA645B" w:rsidRDefault="00FA645B" w:rsidP="00FA645B">
      <w:pPr>
        <w:pStyle w:val="a7"/>
        <w:widowControl/>
        <w:shd w:val="clear" w:color="auto" w:fill="auto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ведомственного контроля</w:t>
      </w:r>
    </w:p>
    <w:p w:rsidR="00FA645B" w:rsidRPr="00D164DC" w:rsidRDefault="00FA645B" w:rsidP="00FA645B">
      <w:pPr>
        <w:pStyle w:val="a7"/>
        <w:widowControl/>
        <w:shd w:val="clear" w:color="auto" w:fill="auto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45B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4.1.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По результатам проведения мероприятия ведомственного контроля в течение 5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(пяти)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рабочих дней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со дня окончания данного мероприятия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ставляется акт проверки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в двух экземплярах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, который подписывается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дол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ж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ностными лицами Отдела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, ответственными за проведение мероприятия в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домственн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го контроля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.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4.2 Копия акта проверки представляется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руководителю органа ведо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ственного контроля или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лицу,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его заме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щающему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4.3.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В акте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проверки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указываются</w:t>
      </w:r>
      <w:r w:rsidRPr="006E4917">
        <w:rPr>
          <w:rStyle w:val="11"/>
          <w:rFonts w:ascii="Times New Roman" w:hAnsi="Times New Roman" w:cs="Times New Roman"/>
          <w:color w:val="000000"/>
          <w:sz w:val="28"/>
          <w:szCs w:val="28"/>
        </w:rPr>
        <w:t>: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дата и место составления акта;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наименование органа, осуществляющего ведомственный контроль;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дата и номер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правового акта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, на основании которого проведен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мер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прияти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по ведомственному контролю;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фамилия, имя, отчество и должность лица (лиц), проводившего (пров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дивших) мероприяти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по ведомственному контролю;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наименование субъекта контроля;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сведения о результатах мероприяти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я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по ведомственному контролю, в том числе о выявленных нарушениях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105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4.4. Акт проверки вручается руководителю субъекта ведомственного контроля в течение 5 (пяти) рабочих дней со дня его подписания.</w:t>
      </w:r>
    </w:p>
    <w:p w:rsidR="00FA645B" w:rsidRPr="00D164DC" w:rsidRDefault="00FA645B" w:rsidP="00FA645B">
      <w:pPr>
        <w:pStyle w:val="a7"/>
        <w:widowControl/>
        <w:shd w:val="clear" w:color="auto" w:fill="auto"/>
        <w:tabs>
          <w:tab w:val="left" w:pos="1071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Pr="00D164DC">
        <w:rPr>
          <w:rFonts w:ascii="Times New Roman" w:hAnsi="Times New Roman" w:cs="Times New Roman"/>
          <w:sz w:val="28"/>
          <w:szCs w:val="28"/>
        </w:rPr>
        <w:t xml:space="preserve"> 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Субъект ведомственного контроля в случае несогласия с фактами и выводами, изложенными в акте проверки, в течение 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5 (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пяти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)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рабочих дней со дня получения акта проверки может представить свои письменные возраж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е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ния на акт проверки в целом или на его отдельные положения с обязател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ь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ным приложением документов, подтверждающих их обоснованность. Возр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жения с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о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ставляются на имя руководителя органа ведомственного контроля или его з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а</w:t>
      </w:r>
      <w:r w:rsidRPr="00D164DC">
        <w:rPr>
          <w:rStyle w:val="11"/>
          <w:rFonts w:ascii="Times New Roman" w:hAnsi="Times New Roman" w:cs="Times New Roman"/>
          <w:color w:val="000000"/>
          <w:sz w:val="28"/>
          <w:szCs w:val="28"/>
        </w:rPr>
        <w:t>местителей.</w:t>
      </w:r>
    </w:p>
    <w:p w:rsidR="00FA645B" w:rsidRPr="0016618C" w:rsidRDefault="00FA645B" w:rsidP="00FA645B">
      <w:pPr>
        <w:pStyle w:val="a7"/>
        <w:widowControl/>
        <w:shd w:val="clear" w:color="auto" w:fill="auto"/>
        <w:tabs>
          <w:tab w:val="left" w:pos="1071"/>
          <w:tab w:val="left" w:pos="127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18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618C">
        <w:rPr>
          <w:rFonts w:ascii="Times New Roman" w:hAnsi="Times New Roman" w:cs="Times New Roman"/>
          <w:sz w:val="28"/>
          <w:szCs w:val="28"/>
        </w:rPr>
        <w:t>. В случае выявления по результатам мероприятия ведомственного контроля действий (бездействия), содержащих признаки административного правонарушения, материалы мероприятия ведомственного контроля подл</w:t>
      </w:r>
      <w:r w:rsidRPr="0016618C">
        <w:rPr>
          <w:rFonts w:ascii="Times New Roman" w:hAnsi="Times New Roman" w:cs="Times New Roman"/>
          <w:sz w:val="28"/>
          <w:szCs w:val="28"/>
        </w:rPr>
        <w:t>е</w:t>
      </w:r>
      <w:r w:rsidRPr="0016618C">
        <w:rPr>
          <w:rFonts w:ascii="Times New Roman" w:hAnsi="Times New Roman" w:cs="Times New Roman"/>
          <w:sz w:val="28"/>
          <w:szCs w:val="28"/>
        </w:rPr>
        <w:t>жат направлению в соответствующий орган исполнительной власти, уполн</w:t>
      </w:r>
      <w:r w:rsidRPr="0016618C">
        <w:rPr>
          <w:rFonts w:ascii="Times New Roman" w:hAnsi="Times New Roman" w:cs="Times New Roman"/>
          <w:sz w:val="28"/>
          <w:szCs w:val="28"/>
        </w:rPr>
        <w:t>о</w:t>
      </w:r>
      <w:r w:rsidRPr="0016618C">
        <w:rPr>
          <w:rFonts w:ascii="Times New Roman" w:hAnsi="Times New Roman" w:cs="Times New Roman"/>
          <w:sz w:val="28"/>
          <w:szCs w:val="28"/>
        </w:rPr>
        <w:t>моче</w:t>
      </w:r>
      <w:r w:rsidRPr="0016618C">
        <w:rPr>
          <w:rFonts w:ascii="Times New Roman" w:hAnsi="Times New Roman" w:cs="Times New Roman"/>
          <w:sz w:val="28"/>
          <w:szCs w:val="28"/>
        </w:rPr>
        <w:t>н</w:t>
      </w:r>
      <w:r w:rsidRPr="0016618C">
        <w:rPr>
          <w:rFonts w:ascii="Times New Roman" w:hAnsi="Times New Roman" w:cs="Times New Roman"/>
          <w:sz w:val="28"/>
          <w:szCs w:val="28"/>
        </w:rPr>
        <w:t>ный на осуществление контроля в сфере закупок товаров, работ, услуг для обеспечения муниципальных нужд, а в случае выявления действий (бе</w:t>
      </w:r>
      <w:r w:rsidRPr="0016618C">
        <w:rPr>
          <w:rFonts w:ascii="Times New Roman" w:hAnsi="Times New Roman" w:cs="Times New Roman"/>
          <w:sz w:val="28"/>
          <w:szCs w:val="28"/>
        </w:rPr>
        <w:t>з</w:t>
      </w:r>
      <w:r w:rsidRPr="0016618C">
        <w:rPr>
          <w:rFonts w:ascii="Times New Roman" w:hAnsi="Times New Roman" w:cs="Times New Roman"/>
          <w:sz w:val="28"/>
          <w:szCs w:val="28"/>
        </w:rPr>
        <w:t>действия), содержащих признаки состава уголовного преступления, - прав</w:t>
      </w:r>
      <w:r w:rsidRPr="0016618C">
        <w:rPr>
          <w:rFonts w:ascii="Times New Roman" w:hAnsi="Times New Roman" w:cs="Times New Roman"/>
          <w:sz w:val="28"/>
          <w:szCs w:val="28"/>
        </w:rPr>
        <w:t>о</w:t>
      </w:r>
      <w:r w:rsidRPr="0016618C">
        <w:rPr>
          <w:rFonts w:ascii="Times New Roman" w:hAnsi="Times New Roman" w:cs="Times New Roman"/>
          <w:sz w:val="28"/>
          <w:szCs w:val="28"/>
        </w:rPr>
        <w:t>охран</w:t>
      </w:r>
      <w:r w:rsidRPr="0016618C">
        <w:rPr>
          <w:rFonts w:ascii="Times New Roman" w:hAnsi="Times New Roman" w:cs="Times New Roman"/>
          <w:sz w:val="28"/>
          <w:szCs w:val="28"/>
        </w:rPr>
        <w:t>и</w:t>
      </w:r>
      <w:r w:rsidRPr="0016618C">
        <w:rPr>
          <w:rFonts w:ascii="Times New Roman" w:hAnsi="Times New Roman" w:cs="Times New Roman"/>
          <w:sz w:val="28"/>
          <w:szCs w:val="28"/>
        </w:rPr>
        <w:t>тельные органы.</w:t>
      </w:r>
    </w:p>
    <w:p w:rsidR="00FA645B" w:rsidRPr="0016618C" w:rsidRDefault="00FA645B" w:rsidP="00FA645B">
      <w:pPr>
        <w:pStyle w:val="a7"/>
        <w:widowControl/>
        <w:shd w:val="clear" w:color="auto" w:fill="auto"/>
        <w:tabs>
          <w:tab w:val="left" w:pos="1071"/>
          <w:tab w:val="left" w:pos="1276"/>
        </w:tabs>
        <w:spacing w:line="240" w:lineRule="auto"/>
        <w:ind w:firstLine="709"/>
        <w:jc w:val="both"/>
        <w:rPr>
          <w:rStyle w:val="11"/>
          <w:rFonts w:ascii="Times New Roman" w:hAnsi="Times New Roman" w:cs="Times New Roman"/>
          <w:sz w:val="28"/>
          <w:szCs w:val="28"/>
        </w:rPr>
      </w:pPr>
      <w:r w:rsidRPr="0016618C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6618C">
        <w:rPr>
          <w:rFonts w:ascii="Times New Roman" w:hAnsi="Times New Roman" w:cs="Times New Roman"/>
          <w:sz w:val="28"/>
          <w:szCs w:val="28"/>
        </w:rPr>
        <w:t>. Материалы по результатам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мероприятий ведомственного контроля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>,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а также иные документы и информация, полученные (разработанные) в ходе проведения мероприятий ведомственного контроля, хранятся органом ведо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>м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>стве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>н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>ного контроля не менее 3</w:t>
      </w:r>
      <w:r>
        <w:rPr>
          <w:rStyle w:val="11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618C">
        <w:rPr>
          <w:rStyle w:val="11"/>
          <w:rFonts w:ascii="Times New Roman" w:hAnsi="Times New Roman" w:cs="Times New Roman"/>
          <w:color w:val="000000"/>
          <w:sz w:val="28"/>
          <w:szCs w:val="28"/>
        </w:rPr>
        <w:t>(трех) лет.</w:t>
      </w:r>
    </w:p>
    <w:p w:rsidR="00FA645B" w:rsidRDefault="00FA645B" w:rsidP="00FA645B">
      <w:pPr>
        <w:pStyle w:val="a7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</w:p>
    <w:p w:rsidR="00FA645B" w:rsidRDefault="00FA645B" w:rsidP="00FA645B">
      <w:pPr>
        <w:pStyle w:val="a7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</w:p>
    <w:p w:rsidR="00FA645B" w:rsidRDefault="00FA645B" w:rsidP="00FA645B">
      <w:pPr>
        <w:pStyle w:val="a7"/>
        <w:widowControl/>
        <w:shd w:val="clear" w:color="auto" w:fill="auto"/>
        <w:tabs>
          <w:tab w:val="left" w:pos="990"/>
          <w:tab w:val="left" w:pos="1134"/>
        </w:tabs>
        <w:spacing w:line="240" w:lineRule="auto"/>
        <w:jc w:val="both"/>
        <w:rPr>
          <w:rStyle w:val="11"/>
          <w:rFonts w:ascii="Times New Roman" w:hAnsi="Times New Roman" w:cs="Times New Roman"/>
          <w:color w:val="000000"/>
          <w:sz w:val="28"/>
          <w:szCs w:val="28"/>
        </w:rPr>
      </w:pPr>
    </w:p>
    <w:p w:rsidR="00FA645B" w:rsidRPr="00EF4C22" w:rsidRDefault="00FA645B" w:rsidP="00FA645B">
      <w:pPr>
        <w:rPr>
          <w:sz w:val="28"/>
          <w:szCs w:val="28"/>
        </w:rPr>
      </w:pPr>
      <w:r w:rsidRPr="00EF4C22">
        <w:rPr>
          <w:sz w:val="28"/>
          <w:szCs w:val="28"/>
        </w:rPr>
        <w:t xml:space="preserve">Исполняющий обязанности начальника </w:t>
      </w:r>
    </w:p>
    <w:p w:rsidR="00FA645B" w:rsidRPr="00EF4C22" w:rsidRDefault="00FA645B" w:rsidP="00FA645B">
      <w:pPr>
        <w:rPr>
          <w:sz w:val="28"/>
          <w:szCs w:val="28"/>
        </w:rPr>
      </w:pPr>
      <w:r w:rsidRPr="00EF4C22">
        <w:rPr>
          <w:sz w:val="28"/>
          <w:szCs w:val="28"/>
        </w:rPr>
        <w:t>отдела муниципального контроля</w:t>
      </w:r>
    </w:p>
    <w:p w:rsidR="00FA645B" w:rsidRPr="00EF4C22" w:rsidRDefault="00FA645B" w:rsidP="00FA645B">
      <w:pPr>
        <w:rPr>
          <w:sz w:val="28"/>
          <w:szCs w:val="28"/>
        </w:rPr>
      </w:pPr>
      <w:r w:rsidRPr="00EF4C22">
        <w:rPr>
          <w:sz w:val="28"/>
          <w:szCs w:val="28"/>
        </w:rPr>
        <w:t>администрации муниципального</w:t>
      </w:r>
    </w:p>
    <w:p w:rsidR="00FA645B" w:rsidRDefault="00FA645B" w:rsidP="00FA645B">
      <w:pPr>
        <w:rPr>
          <w:sz w:val="28"/>
          <w:szCs w:val="28"/>
        </w:rPr>
      </w:pPr>
      <w:r w:rsidRPr="00EF4C22">
        <w:rPr>
          <w:sz w:val="28"/>
          <w:szCs w:val="28"/>
        </w:rPr>
        <w:t xml:space="preserve">образования Щербиновский район                 </w:t>
      </w:r>
      <w:r>
        <w:rPr>
          <w:sz w:val="28"/>
          <w:szCs w:val="28"/>
        </w:rPr>
        <w:t xml:space="preserve">                                 </w:t>
      </w:r>
      <w:r w:rsidRPr="00EF4C22">
        <w:rPr>
          <w:sz w:val="28"/>
          <w:szCs w:val="28"/>
        </w:rPr>
        <w:t>С.А. Чале</w:t>
      </w:r>
      <w:r w:rsidRPr="00EF4C22">
        <w:rPr>
          <w:sz w:val="28"/>
          <w:szCs w:val="28"/>
        </w:rPr>
        <w:t>н</w:t>
      </w:r>
      <w:r w:rsidRPr="00EF4C22">
        <w:rPr>
          <w:sz w:val="28"/>
          <w:szCs w:val="28"/>
        </w:rPr>
        <w:t>ко</w:t>
      </w:r>
    </w:p>
    <w:p w:rsidR="00FA645B" w:rsidRPr="00427BE8" w:rsidRDefault="00FA645B" w:rsidP="00C425A0">
      <w:pPr>
        <w:jc w:val="both"/>
        <w:rPr>
          <w:sz w:val="22"/>
          <w:szCs w:val="22"/>
        </w:rPr>
      </w:pPr>
    </w:p>
    <w:sectPr w:rsidR="00FA645B" w:rsidRPr="00427BE8" w:rsidSect="006B1C3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7966" w:rsidRDefault="004A7966" w:rsidP="006B1C38">
      <w:r>
        <w:separator/>
      </w:r>
    </w:p>
  </w:endnote>
  <w:endnote w:type="continuationSeparator" w:id="1">
    <w:p w:rsidR="004A7966" w:rsidRDefault="004A7966" w:rsidP="006B1C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7966" w:rsidRDefault="004A7966" w:rsidP="006B1C38">
      <w:r>
        <w:separator/>
      </w:r>
    </w:p>
  </w:footnote>
  <w:footnote w:type="continuationSeparator" w:id="1">
    <w:p w:rsidR="004A7966" w:rsidRDefault="004A7966" w:rsidP="006B1C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83009425"/>
      <w:docPartObj>
        <w:docPartGallery w:val="Page Numbers (Top of Page)"/>
        <w:docPartUnique/>
      </w:docPartObj>
    </w:sdtPr>
    <w:sdtEndPr>
      <w:rPr>
        <w:b/>
        <w:sz w:val="28"/>
      </w:rPr>
    </w:sdtEndPr>
    <w:sdtContent>
      <w:p w:rsidR="006B1C38" w:rsidRDefault="007D7F8A">
        <w:pPr>
          <w:pStyle w:val="a3"/>
          <w:jc w:val="center"/>
        </w:pPr>
        <w:r w:rsidRPr="002735BA">
          <w:rPr>
            <w:b/>
            <w:sz w:val="28"/>
          </w:rPr>
          <w:fldChar w:fldCharType="begin"/>
        </w:r>
        <w:r w:rsidR="006B1C38" w:rsidRPr="002735BA">
          <w:rPr>
            <w:b/>
            <w:sz w:val="28"/>
          </w:rPr>
          <w:instrText>PAGE   \* MERGEFORMAT</w:instrText>
        </w:r>
        <w:r w:rsidRPr="002735BA">
          <w:rPr>
            <w:b/>
            <w:sz w:val="28"/>
          </w:rPr>
          <w:fldChar w:fldCharType="separate"/>
        </w:r>
        <w:r w:rsidR="00FA645B">
          <w:rPr>
            <w:b/>
            <w:noProof/>
            <w:sz w:val="28"/>
          </w:rPr>
          <w:t>7</w:t>
        </w:r>
        <w:r w:rsidRPr="002735BA">
          <w:rPr>
            <w:b/>
            <w:sz w:val="28"/>
          </w:rPr>
          <w:fldChar w:fldCharType="end"/>
        </w:r>
      </w:p>
    </w:sdtContent>
  </w:sdt>
  <w:p w:rsidR="006B1C38" w:rsidRDefault="006B1C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2ECEED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612D"/>
    <w:rsid w:val="002735BA"/>
    <w:rsid w:val="00473617"/>
    <w:rsid w:val="004A7966"/>
    <w:rsid w:val="0062099B"/>
    <w:rsid w:val="006B1C38"/>
    <w:rsid w:val="00705841"/>
    <w:rsid w:val="00727E26"/>
    <w:rsid w:val="007D7F8A"/>
    <w:rsid w:val="007F612D"/>
    <w:rsid w:val="00AD4D20"/>
    <w:rsid w:val="00AE32BE"/>
    <w:rsid w:val="00AF1272"/>
    <w:rsid w:val="00C425A0"/>
    <w:rsid w:val="00D357CA"/>
    <w:rsid w:val="00FA645B"/>
    <w:rsid w:val="00FE3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645B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645B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5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A645B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645B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">
    <w:name w:val="Основной текст (6)_"/>
    <w:basedOn w:val="a0"/>
    <w:link w:val="60"/>
    <w:uiPriority w:val="99"/>
    <w:locked/>
    <w:rsid w:val="00FA645B"/>
    <w:rPr>
      <w:b/>
      <w:bCs/>
      <w:sz w:val="23"/>
      <w:szCs w:val="23"/>
      <w:shd w:val="clear" w:color="auto" w:fill="FFFFFF"/>
    </w:rPr>
  </w:style>
  <w:style w:type="character" w:customStyle="1" w:styleId="11">
    <w:name w:val="Основной текст Знак1"/>
    <w:basedOn w:val="a0"/>
    <w:link w:val="a7"/>
    <w:uiPriority w:val="99"/>
    <w:locked/>
    <w:rsid w:val="00FA645B"/>
    <w:rPr>
      <w:sz w:val="23"/>
      <w:szCs w:val="23"/>
      <w:shd w:val="clear" w:color="auto" w:fill="FFFFFF"/>
    </w:rPr>
  </w:style>
  <w:style w:type="paragraph" w:styleId="a7">
    <w:name w:val="Body Text"/>
    <w:basedOn w:val="a"/>
    <w:link w:val="11"/>
    <w:uiPriority w:val="99"/>
    <w:rsid w:val="00FA645B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FA64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0">
    <w:name w:val="Основной текст (6)"/>
    <w:basedOn w:val="a"/>
    <w:link w:val="6"/>
    <w:uiPriority w:val="99"/>
    <w:rsid w:val="00FA645B"/>
    <w:pPr>
      <w:widowControl w:val="0"/>
      <w:shd w:val="clear" w:color="auto" w:fill="FFFFFF"/>
      <w:spacing w:before="240" w:after="240" w:line="264" w:lineRule="exact"/>
      <w:jc w:val="center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styleId="a9">
    <w:name w:val="List Paragraph"/>
    <w:basedOn w:val="a"/>
    <w:uiPriority w:val="34"/>
    <w:qFormat/>
    <w:rsid w:val="00FA64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25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B1C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1C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2257</Words>
  <Characters>12870</Characters>
  <Application>Microsoft Office Word</Application>
  <DocSecurity>0</DocSecurity>
  <Lines>107</Lines>
  <Paragraphs>30</Paragraphs>
  <ScaleCrop>false</ScaleCrop>
  <Company>Reanimator Extreme Edition</Company>
  <LinksUpToDate>false</LinksUpToDate>
  <CharactersWithSpaces>15097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Тамилла Д. Сидоркина</dc:creator>
  <cp:lastModifiedBy>Елена Аникина</cp:lastModifiedBy>
  <cp:revision>3</cp:revision>
  <cp:lastPrinted>2021-07-26T06:46:00Z</cp:lastPrinted>
  <dcterms:created xsi:type="dcterms:W3CDTF">2021-07-26T06:51:00Z</dcterms:created>
  <dcterms:modified xsi:type="dcterms:W3CDTF">2021-07-27T07:50:00Z</dcterms:modified>
</cp:coreProperties>
</file>